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A32D" w14:textId="77777777" w:rsidR="000B5A83" w:rsidRPr="00D848D3" w:rsidRDefault="000B5A83" w:rsidP="000B5A83">
      <w:pPr>
        <w:pStyle w:val="Heading1"/>
        <w:rPr>
          <w:rFonts w:asciiTheme="minorHAnsi" w:hAnsiTheme="minorHAnsi" w:cs="Times New Roman"/>
        </w:rPr>
      </w:pPr>
      <w:r w:rsidRPr="00D848D3">
        <w:rPr>
          <w:rFonts w:asciiTheme="minorHAnsi" w:hAnsiTheme="minorHAnsi" w:cs="Times New Roman"/>
        </w:rPr>
        <w:t>Template letter 13</w:t>
      </w:r>
    </w:p>
    <w:p w14:paraId="5858D076" w14:textId="77777777" w:rsidR="000B5A83" w:rsidRDefault="000B5A83" w:rsidP="00E9335F">
      <w:pPr>
        <w:spacing w:line="300" w:lineRule="auto"/>
        <w:rPr>
          <w:rFonts w:asciiTheme="minorHAnsi" w:hAnsiTheme="minorHAnsi" w:cs="Times New Roman"/>
          <w:b/>
          <w:bCs/>
          <w:color w:val="0F4761" w:themeColor="accent1" w:themeShade="BF"/>
          <w:sz w:val="24"/>
          <w:szCs w:val="24"/>
        </w:rPr>
      </w:pPr>
      <w:r w:rsidRPr="00D848D3">
        <w:rPr>
          <w:rFonts w:asciiTheme="minorHAnsi" w:hAnsiTheme="minorHAnsi" w:cs="Times New Roman"/>
          <w:b/>
          <w:bCs/>
          <w:color w:val="0F4761" w:themeColor="accent1" w:themeShade="BF"/>
          <w:sz w:val="24"/>
          <w:szCs w:val="24"/>
        </w:rPr>
        <w:t>Letter to report a medical practitioner who is refusing to remove an incorrect diagnosis from your medical records</w:t>
      </w:r>
    </w:p>
    <w:p w14:paraId="458C1A4F" w14:textId="2ADA179A" w:rsidR="00D848D3" w:rsidRPr="00D848D3" w:rsidRDefault="00F4427A" w:rsidP="000B5A83">
      <w:pPr>
        <w:spacing w:line="360" w:lineRule="auto"/>
        <w:rPr>
          <w:rFonts w:asciiTheme="minorHAnsi" w:hAnsiTheme="minorHAnsi" w:cs="Times New Roman"/>
          <w:b/>
          <w:bCs/>
          <w:color w:val="0F4761" w:themeColor="accent1" w:themeShade="B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F4427A">
        <w:rPr>
          <w:rFonts w:ascii="Times New Roman" w:hAnsi="Times New Roman" w:cs="Times New Roman"/>
          <w:noProof/>
          <w:sz w:val="24"/>
          <w:szCs w:val="24"/>
        </w:rPr>
        <w:pict w14:anchorId="0BC843B1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624213E9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Dear AHPRA</w:t>
      </w:r>
    </w:p>
    <w:p w14:paraId="1C02B1B5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RE:</w:t>
      </w:r>
      <w:r w:rsidRPr="000B5A83">
        <w:rPr>
          <w:rFonts w:ascii="Times New Roman" w:hAnsi="Times New Roman" w:cs="Times New Roman"/>
          <w:sz w:val="22"/>
        </w:rPr>
        <w:tab/>
      </w:r>
      <w:r w:rsidRPr="000B5A83">
        <w:rPr>
          <w:rFonts w:ascii="Times New Roman" w:hAnsi="Times New Roman" w:cs="Times New Roman"/>
          <w:sz w:val="22"/>
          <w:u w:val="single"/>
        </w:rPr>
        <w:t>Formal complaint against Dr [insert] for misconduct.</w:t>
      </w:r>
    </w:p>
    <w:p w14:paraId="2E681AFC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 am writing to lodge a formal complaint against Dr [insert]. </w:t>
      </w:r>
    </w:p>
    <w:p w14:paraId="6AE01228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The details of my complaint are contained in the letter I sent to Dr [enter] on [enter date] (</w:t>
      </w:r>
      <w:r w:rsidRPr="000B5A83">
        <w:rPr>
          <w:rFonts w:ascii="Times New Roman" w:hAnsi="Times New Roman" w:cs="Times New Roman"/>
          <w:b/>
          <w:bCs/>
          <w:sz w:val="22"/>
        </w:rPr>
        <w:t>attached</w:t>
      </w:r>
      <w:r w:rsidRPr="000B5A83">
        <w:rPr>
          <w:rFonts w:ascii="Times New Roman" w:hAnsi="Times New Roman" w:cs="Times New Roman"/>
          <w:sz w:val="22"/>
        </w:rPr>
        <w:t>) to which I have not received a reply.</w:t>
      </w:r>
    </w:p>
    <w:p w14:paraId="312575DA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have read the Code of Conduct for medical practitioners called, “Good medical practice: A code of conduct for doctors in Australia.” And note it includes the following statements.\:</w:t>
      </w:r>
    </w:p>
    <w:p w14:paraId="052706A3" w14:textId="77777777" w:rsidR="000B5A83" w:rsidRPr="000B5A83" w:rsidRDefault="000B5A83" w:rsidP="000B5A83">
      <w:pPr>
        <w:spacing w:line="360" w:lineRule="auto"/>
        <w:ind w:left="720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“Encouraging and supporting patients to be well informed about their health and to use this information wisely when they are making decisions.”</w:t>
      </w:r>
    </w:p>
    <w:p w14:paraId="453657E8" w14:textId="77777777" w:rsidR="000B5A83" w:rsidRPr="000B5A83" w:rsidRDefault="000B5A83" w:rsidP="000B5A83">
      <w:pPr>
        <w:spacing w:line="360" w:lineRule="auto"/>
        <w:ind w:left="720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“Discussing with patients their condition and the available management options, including their potential benefit and harm and material risks.”</w:t>
      </w:r>
    </w:p>
    <w:p w14:paraId="50D73E11" w14:textId="77777777" w:rsidR="000B5A83" w:rsidRPr="000B5A83" w:rsidRDefault="000B5A83" w:rsidP="000B5A83">
      <w:pPr>
        <w:spacing w:line="360" w:lineRule="auto"/>
        <w:ind w:left="720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“Working in your practice and within systems to reduce error and improve patient </w:t>
      </w:r>
      <w:proofErr w:type="gramStart"/>
      <w:r w:rsidRPr="000B5A83">
        <w:rPr>
          <w:rFonts w:ascii="Times New Roman" w:hAnsi="Times New Roman" w:cs="Times New Roman"/>
          <w:sz w:val="22"/>
        </w:rPr>
        <w:t>safety, and</w:t>
      </w:r>
      <w:proofErr w:type="gramEnd"/>
      <w:r w:rsidRPr="000B5A83">
        <w:rPr>
          <w:rFonts w:ascii="Times New Roman" w:hAnsi="Times New Roman" w:cs="Times New Roman"/>
          <w:sz w:val="22"/>
        </w:rPr>
        <w:t xml:space="preserve"> supporting colleagues who raise concerns about patient safety.”</w:t>
      </w:r>
    </w:p>
    <w:p w14:paraId="6C74E365" w14:textId="77777777" w:rsidR="000B5A83" w:rsidRPr="000B5A83" w:rsidRDefault="000B5A83" w:rsidP="000B5A83">
      <w:pPr>
        <w:spacing w:line="360" w:lineRule="auto"/>
        <w:ind w:left="720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“Maintaining clear and accurate medical records is essential for the continuing good care of patients.”</w:t>
      </w:r>
    </w:p>
    <w:p w14:paraId="5B4495FF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In my opinion the conduct of Dr [insert] has fallen well short of these required standards. Specifically: </w:t>
      </w:r>
    </w:p>
    <w:p w14:paraId="713B3EA9" w14:textId="77777777" w:rsidR="000B5A83" w:rsidRPr="000B5A83" w:rsidRDefault="000B5A83" w:rsidP="000B5A8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At no time did Dr [enter] inform me or discuss with me the diagnosis of [enter] which appears on my medical records.</w:t>
      </w:r>
    </w:p>
    <w:p w14:paraId="08DFD03C" w14:textId="77777777" w:rsidR="000B5A83" w:rsidRPr="000B5A83" w:rsidRDefault="000B5A83" w:rsidP="000B5A8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am worried about my safety with this incorrect diagnosis on my records and the impact it may have, such as being provided the wrong treatment in an emergency.</w:t>
      </w:r>
    </w:p>
    <w:p w14:paraId="0D44446C" w14:textId="77777777" w:rsidR="000B5A83" w:rsidRPr="000B5A83" w:rsidRDefault="000B5A83" w:rsidP="000B5A83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request that you assist me by requiring Dr [enter] to do as I have requested without delay.</w:t>
      </w:r>
    </w:p>
    <w:p w14:paraId="0F01A6AC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In my opinion the conduct of Dr [insert] does not meet the required professional standards under the Code of </w:t>
      </w:r>
      <w:proofErr w:type="gramStart"/>
      <w:r w:rsidRPr="000B5A83">
        <w:rPr>
          <w:rFonts w:ascii="Times New Roman" w:hAnsi="Times New Roman" w:cs="Times New Roman"/>
          <w:sz w:val="22"/>
        </w:rPr>
        <w:t>Conduct, and</w:t>
      </w:r>
      <w:proofErr w:type="gramEnd"/>
      <w:r w:rsidRPr="000B5A83">
        <w:rPr>
          <w:rFonts w:ascii="Times New Roman" w:hAnsi="Times New Roman" w:cs="Times New Roman"/>
          <w:sz w:val="22"/>
        </w:rPr>
        <w:t xml:space="preserve"> warrants disciplinary action by you.</w:t>
      </w:r>
    </w:p>
    <w:p w14:paraId="4D63DA3E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advise I have also reported this matter to the Office of the Australian Information Commissioner requesting their assistance to have my incorrect health information corrected.</w:t>
      </w:r>
    </w:p>
    <w:p w14:paraId="0AB85A7D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lastRenderedPageBreak/>
        <w:t>Yours sincerely,</w:t>
      </w:r>
      <w:r w:rsidRPr="000B5A83">
        <w:rPr>
          <w:rFonts w:ascii="Times New Roman" w:hAnsi="Times New Roman" w:cs="Times New Roman"/>
          <w:sz w:val="22"/>
        </w:rPr>
        <w:br/>
      </w:r>
      <w:r w:rsidRPr="000B5A83">
        <w:rPr>
          <w:rFonts w:ascii="Times New Roman" w:hAnsi="Times New Roman" w:cs="Times New Roman"/>
          <w:b/>
          <w:bCs/>
          <w:sz w:val="22"/>
        </w:rPr>
        <w:t>[Your Full Name]</w:t>
      </w:r>
    </w:p>
    <w:p w14:paraId="4A93FB94" w14:textId="51EAD939" w:rsidR="000B5A83" w:rsidRPr="000B5A83" w:rsidRDefault="00F4427A" w:rsidP="000B5A83">
      <w:pPr>
        <w:spacing w:line="36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F4427A">
        <w:rPr>
          <w:rFonts w:ascii="Times New Roman" w:hAnsi="Times New Roman" w:cs="Times New Roman"/>
          <w:noProof/>
          <w:sz w:val="24"/>
          <w:szCs w:val="24"/>
        </w:rPr>
        <w:pict w14:anchorId="399C350D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5D741858" w14:textId="682ABCA5" w:rsidR="000B5A83" w:rsidRPr="00D848D3" w:rsidRDefault="000B5A83" w:rsidP="00E9335F">
      <w:pPr>
        <w:spacing w:line="300" w:lineRule="auto"/>
        <w:rPr>
          <w:rFonts w:asciiTheme="minorHAnsi" w:hAnsiTheme="minorHAnsi" w:cs="Times New Roman"/>
          <w:color w:val="404040" w:themeColor="text1" w:themeTint="BF"/>
          <w:sz w:val="24"/>
          <w:szCs w:val="24"/>
        </w:rPr>
      </w:pPr>
      <w:r w:rsidRPr="00D848D3">
        <w:rPr>
          <w:rFonts w:asciiTheme="minorHAnsi" w:hAnsiTheme="minorHAnsi" w:cs="Times New Roman"/>
          <w:color w:val="404040" w:themeColor="text1" w:themeTint="BF"/>
          <w:sz w:val="24"/>
          <w:szCs w:val="24"/>
        </w:rPr>
        <w:t xml:space="preserve">Submit your report here: </w:t>
      </w:r>
    </w:p>
    <w:p w14:paraId="49D6C4E1" w14:textId="77777777" w:rsidR="000B5A83" w:rsidRPr="00D848D3" w:rsidRDefault="000B5A83" w:rsidP="00E9335F">
      <w:pPr>
        <w:spacing w:line="300" w:lineRule="auto"/>
        <w:rPr>
          <w:rFonts w:asciiTheme="minorHAnsi" w:hAnsiTheme="minorHAnsi" w:cs="Times New Roman"/>
          <w:color w:val="404040" w:themeColor="text1" w:themeTint="BF"/>
          <w:sz w:val="24"/>
          <w:szCs w:val="24"/>
        </w:rPr>
      </w:pPr>
      <w:r w:rsidRPr="00D848D3">
        <w:rPr>
          <w:rFonts w:ascii="Apple Color Emoji" w:hAnsi="Apple Color Emoji" w:cs="Apple Color Emoji"/>
          <w:color w:val="404040" w:themeColor="text1" w:themeTint="BF"/>
          <w:sz w:val="24"/>
          <w:szCs w:val="24"/>
        </w:rPr>
        <w:t>🔗</w:t>
      </w:r>
      <w:r w:rsidRPr="00D848D3">
        <w:rPr>
          <w:rFonts w:asciiTheme="minorHAnsi" w:hAnsiTheme="minorHAnsi" w:cs="Times New Roman"/>
          <w:color w:val="404040" w:themeColor="text1" w:themeTint="BF"/>
          <w:sz w:val="24"/>
          <w:szCs w:val="24"/>
        </w:rPr>
        <w:t xml:space="preserve"> </w:t>
      </w:r>
      <w:hyperlink r:id="rId7" w:history="1">
        <w:r w:rsidRPr="00D848D3">
          <w:rPr>
            <w:rStyle w:val="Hyperlink"/>
            <w:rFonts w:asciiTheme="minorHAnsi" w:hAnsiTheme="minorHAnsi" w:cs="Times New Roman"/>
            <w:color w:val="404040" w:themeColor="text1" w:themeTint="BF"/>
            <w:sz w:val="24"/>
            <w:szCs w:val="24"/>
          </w:rPr>
          <w:t>https://www.ahpra.gov.au/Notifications/Concerned-about-a-health-practitioner.aspx</w:t>
        </w:r>
      </w:hyperlink>
    </w:p>
    <w:p w14:paraId="1F737A8C" w14:textId="1AB002E7" w:rsidR="00AB0104" w:rsidRPr="00F4427A" w:rsidRDefault="00AB0104" w:rsidP="00F4427A">
      <w:pPr>
        <w:spacing w:line="360" w:lineRule="auto"/>
        <w:rPr>
          <w:rFonts w:asciiTheme="minorHAnsi" w:hAnsiTheme="minorHAnsi" w:cs="Times New Roman"/>
          <w:b/>
          <w:bCs/>
          <w:sz w:val="24"/>
          <w:szCs w:val="24"/>
          <w:u w:val="single"/>
        </w:rPr>
      </w:pPr>
    </w:p>
    <w:sectPr w:rsidR="00AB0104" w:rsidRPr="00F4427A" w:rsidSect="00E933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3ABE" w14:textId="77777777" w:rsidR="00643E75" w:rsidRDefault="00643E75" w:rsidP="00D848D3">
      <w:pPr>
        <w:spacing w:after="0" w:line="240" w:lineRule="auto"/>
      </w:pPr>
      <w:r>
        <w:separator/>
      </w:r>
    </w:p>
  </w:endnote>
  <w:endnote w:type="continuationSeparator" w:id="0">
    <w:p w14:paraId="61311211" w14:textId="77777777" w:rsidR="00643E75" w:rsidRDefault="00643E75" w:rsidP="00D8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E4B3" w14:textId="77777777" w:rsidR="00643E75" w:rsidRDefault="00643E75" w:rsidP="00D848D3">
      <w:pPr>
        <w:spacing w:after="0" w:line="240" w:lineRule="auto"/>
      </w:pPr>
      <w:r>
        <w:separator/>
      </w:r>
    </w:p>
  </w:footnote>
  <w:footnote w:type="continuationSeparator" w:id="0">
    <w:p w14:paraId="5CEBB98D" w14:textId="77777777" w:rsidR="00643E75" w:rsidRDefault="00643E75" w:rsidP="00D8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0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911"/>
    <w:multiLevelType w:val="multilevel"/>
    <w:tmpl w:val="BC1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67AE6"/>
    <w:multiLevelType w:val="multilevel"/>
    <w:tmpl w:val="2476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9128C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45F21"/>
    <w:multiLevelType w:val="hybridMultilevel"/>
    <w:tmpl w:val="0062EC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D7AE9"/>
    <w:multiLevelType w:val="hybridMultilevel"/>
    <w:tmpl w:val="0062EC9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2E17"/>
    <w:multiLevelType w:val="hybridMultilevel"/>
    <w:tmpl w:val="BE9605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43839"/>
    <w:multiLevelType w:val="multilevel"/>
    <w:tmpl w:val="240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700B7"/>
    <w:multiLevelType w:val="multilevel"/>
    <w:tmpl w:val="4A9E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A475C"/>
    <w:multiLevelType w:val="hybridMultilevel"/>
    <w:tmpl w:val="2D080E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77315">
    <w:abstractNumId w:val="5"/>
  </w:num>
  <w:num w:numId="2" w16cid:durableId="1368290573">
    <w:abstractNumId w:val="4"/>
  </w:num>
  <w:num w:numId="3" w16cid:durableId="1300378047">
    <w:abstractNumId w:val="9"/>
  </w:num>
  <w:num w:numId="4" w16cid:durableId="823159346">
    <w:abstractNumId w:val="6"/>
  </w:num>
  <w:num w:numId="5" w16cid:durableId="981739353">
    <w:abstractNumId w:val="1"/>
  </w:num>
  <w:num w:numId="6" w16cid:durableId="227955993">
    <w:abstractNumId w:val="0"/>
  </w:num>
  <w:num w:numId="7" w16cid:durableId="1014767315">
    <w:abstractNumId w:val="3"/>
  </w:num>
  <w:num w:numId="8" w16cid:durableId="526406398">
    <w:abstractNumId w:val="7"/>
  </w:num>
  <w:num w:numId="9" w16cid:durableId="1533763176">
    <w:abstractNumId w:val="2"/>
  </w:num>
  <w:num w:numId="10" w16cid:durableId="448474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83"/>
    <w:rsid w:val="0005093E"/>
    <w:rsid w:val="000B5A83"/>
    <w:rsid w:val="00101B87"/>
    <w:rsid w:val="00117D6B"/>
    <w:rsid w:val="004E26E2"/>
    <w:rsid w:val="005111C6"/>
    <w:rsid w:val="00546BEF"/>
    <w:rsid w:val="00571680"/>
    <w:rsid w:val="00607143"/>
    <w:rsid w:val="00643E75"/>
    <w:rsid w:val="0065742A"/>
    <w:rsid w:val="006765E4"/>
    <w:rsid w:val="00682027"/>
    <w:rsid w:val="007B3282"/>
    <w:rsid w:val="007D139D"/>
    <w:rsid w:val="007D7D01"/>
    <w:rsid w:val="00AB0104"/>
    <w:rsid w:val="00AF15E8"/>
    <w:rsid w:val="00B32111"/>
    <w:rsid w:val="00B713AC"/>
    <w:rsid w:val="00BA7242"/>
    <w:rsid w:val="00CB4AD1"/>
    <w:rsid w:val="00D70ADC"/>
    <w:rsid w:val="00D848D3"/>
    <w:rsid w:val="00DE3744"/>
    <w:rsid w:val="00E5710A"/>
    <w:rsid w:val="00E9335F"/>
    <w:rsid w:val="00F2080F"/>
    <w:rsid w:val="00F4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C6C86"/>
  <w15:chartTrackingRefBased/>
  <w15:docId w15:val="{F83D67B4-BBE6-DF40-A5F1-F81617B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83"/>
    <w:pPr>
      <w:spacing w:after="160" w:line="259" w:lineRule="auto"/>
    </w:pPr>
    <w:rPr>
      <w:rFonts w:ascii="Garamond" w:hAnsi="Garamond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A83"/>
    <w:rPr>
      <w:i/>
      <w:iCs/>
      <w:color w:val="404040" w:themeColor="text1" w:themeTint="BF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0B5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A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A83"/>
    <w:rPr>
      <w:color w:val="467886" w:themeColor="hyperlink"/>
      <w:u w:val="single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0B5A83"/>
  </w:style>
  <w:style w:type="paragraph" w:styleId="Header">
    <w:name w:val="header"/>
    <w:basedOn w:val="Normal"/>
    <w:link w:val="Head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D3"/>
    <w:rPr>
      <w:rFonts w:ascii="Garamond" w:hAnsi="Garamond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D3"/>
    <w:rPr>
      <w:rFonts w:ascii="Garamond" w:hAnsi="Garamond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hpra.gov.au/Notifications/Concerned-about-a-health-practition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Stream Art Design</dc:creator>
  <cp:keywords/>
  <dc:description/>
  <cp:lastModifiedBy>Stream Art Design</cp:lastModifiedBy>
  <cp:revision>3</cp:revision>
  <cp:lastPrinted>2025-09-29T03:08:00Z</cp:lastPrinted>
  <dcterms:created xsi:type="dcterms:W3CDTF">2025-09-29T03:10:00Z</dcterms:created>
  <dcterms:modified xsi:type="dcterms:W3CDTF">2025-09-29T03:19:00Z</dcterms:modified>
</cp:coreProperties>
</file>